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right"/>
        <w:outlineLvl w:val="0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Приложение №1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Сведения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 доходах, расходах, об имуществе и обязательствах имущественного характера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лиц, замещающих должность главы администрации Харьковского сельского поселения по контракту,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а также его супруги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за период с 1 января 202</w:t>
      </w:r>
      <w:r>
        <w:rPr>
          <w:rFonts w:eastAsia="Times New Roman" w:cs="Times New Roman" w:ascii="Times New Roman" w:hAnsi="Times New Roman"/>
          <w:b/>
          <w:color w:val="auto"/>
          <w:kern w:val="0"/>
          <w:sz w:val="26"/>
          <w:szCs w:val="26"/>
          <w:lang w:val="ru-RU" w:eastAsia="ru-RU" w:bidi="ar-SA"/>
        </w:rPr>
        <w:t>1</w:t>
      </w:r>
      <w:r>
        <w:rPr>
          <w:rFonts w:ascii="Times New Roman" w:hAnsi="Times New Roman"/>
          <w:b/>
          <w:sz w:val="26"/>
          <w:szCs w:val="26"/>
        </w:rPr>
        <w:t xml:space="preserve"> года по 31 декабря 202</w:t>
      </w:r>
      <w:r>
        <w:rPr>
          <w:rFonts w:eastAsia="Times New Roman" w:cs="Times New Roman" w:ascii="Times New Roman" w:hAnsi="Times New Roman"/>
          <w:b/>
          <w:color w:val="auto"/>
          <w:kern w:val="0"/>
          <w:sz w:val="26"/>
          <w:szCs w:val="26"/>
          <w:lang w:val="ru-RU" w:eastAsia="ru-RU" w:bidi="ar-SA"/>
        </w:rPr>
        <w:t>1</w:t>
      </w:r>
      <w:r>
        <w:rPr>
          <w:rFonts w:ascii="Times New Roman" w:hAnsi="Times New Roman"/>
          <w:b/>
          <w:sz w:val="26"/>
          <w:szCs w:val="26"/>
        </w:rPr>
        <w:t xml:space="preserve"> года,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размещаемые на официальном сайте органов местного самоуправления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Ровеньского района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</w:r>
    </w:p>
    <w:tbl>
      <w:tblPr>
        <w:tblW w:w="15158" w:type="dxa"/>
        <w:jc w:val="left"/>
        <w:tblInd w:w="-72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63"/>
        <w:gridCol w:w="1418"/>
        <w:gridCol w:w="1358"/>
        <w:gridCol w:w="908"/>
        <w:gridCol w:w="1231"/>
        <w:gridCol w:w="848"/>
        <w:gridCol w:w="1183"/>
        <w:gridCol w:w="1087"/>
        <w:gridCol w:w="850"/>
        <w:gridCol w:w="1134"/>
        <w:gridCol w:w="1096"/>
        <w:gridCol w:w="1928"/>
        <w:gridCol w:w="1653"/>
      </w:tblGrid>
      <w:tr>
        <w:trPr/>
        <w:tc>
          <w:tcPr>
            <w:tcW w:w="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142" w:right="-108" w:hanging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  <w:p>
            <w:pPr>
              <w:pStyle w:val="Normal"/>
              <w:spacing w:lineRule="auto" w:line="240" w:before="0" w:after="0"/>
              <w:ind w:left="-142" w:right="-108" w:hanging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1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>
        <w:trPr/>
        <w:tc>
          <w:tcPr>
            <w:tcW w:w="4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3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Снеговской Юрий Иванович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 xml:space="preserve">Глава администрации Харьковского сельского поселения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емель-ный участокДля размещения домов индиви-дуальной жилой застройки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Жилой дом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Земли сельскохозяйственного назначения - для сельскохозяйственного </w:t>
            </w:r>
            <w:r>
              <w:rPr>
                <w:rFonts w:cs="Arial" w:ascii="Times New Roman" w:hAnsi="Times New Roman"/>
                <w:sz w:val="20"/>
                <w:szCs w:val="20"/>
              </w:rPr>
              <w:t>исполь-зования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5000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89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121000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20" w:hanging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RENAULT DUSTER</w:t>
            </w:r>
          </w:p>
          <w:p>
            <w:pPr>
              <w:pStyle w:val="Normal"/>
              <w:spacing w:lineRule="auto" w:line="240" w:before="0" w:after="0"/>
              <w:ind w:right="-12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638792,97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</w:tr>
      <w:tr>
        <w:trPr/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Супруга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Снеговская Лидия Анатольевна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МБОУ «Харьковская СОШ»  учитель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Земель-ный участок. Для размеще-ния домов индиви-дуальной жилой застройки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724919,28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/>
      </w:r>
    </w:p>
    <w:sectPr>
      <w:type w:val="nextPage"/>
      <w:pgSz w:orient="landscape" w:w="16838" w:h="11906"/>
      <w:pgMar w:left="1134" w:right="1134" w:header="0" w:top="993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f67e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0f2711"/>
    <w:rPr>
      <w:rFonts w:ascii="Tahoma" w:hAnsi="Tahoma" w:cs="Tahoma"/>
      <w:sz w:val="16"/>
      <w:szCs w:val="16"/>
    </w:rPr>
  </w:style>
  <w:style w:type="character" w:styleId="Style15" w:customStyle="1">
    <w:name w:val="Схема документа Знак"/>
    <w:basedOn w:val="DefaultParagraphFont"/>
    <w:link w:val="a6"/>
    <w:uiPriority w:val="99"/>
    <w:semiHidden/>
    <w:qFormat/>
    <w:rsid w:val="00232631"/>
    <w:rPr>
      <w:rFonts w:ascii="Tahoma" w:hAnsi="Tahoma" w:cs="Tahoma"/>
      <w:sz w:val="16"/>
      <w:szCs w:val="16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ConsPlusNormal" w:customStyle="1">
    <w:name w:val="ConsPlusNormal"/>
    <w:uiPriority w:val="99"/>
    <w:qFormat/>
    <w:rsid w:val="002d6f3b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0f271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a7"/>
    <w:uiPriority w:val="99"/>
    <w:semiHidden/>
    <w:unhideWhenUsed/>
    <w:qFormat/>
    <w:rsid w:val="0023263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dd4c7b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4CDAE-78ED-4FC6-9FDD-44AE7258F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LibreOffice/6.4.4.2$Windows_x86 LibreOffice_project/3d775be2011f3886db32dfd395a6a6d1ca2630ff</Application>
  <Pages>2</Pages>
  <Words>174</Words>
  <Characters>1219</Characters>
  <CharactersWithSpaces>1334</CharactersWithSpaces>
  <Paragraphs>62</Paragraphs>
  <Company>Ya Blondinko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2020-05-14T05:06:00Z</dcterms:created>
  <dc:creator>Бессмельцева</dc:creator>
  <dc:description/>
  <dc:language>ru-RU</dc:language>
  <cp:lastModifiedBy/>
  <cp:lastPrinted>2018-05-11T07:37:00Z</cp:lastPrinted>
  <dcterms:modified xsi:type="dcterms:W3CDTF">2022-06-22T11:26:08Z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Ya Blondinko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