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Приложение №1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Сведения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доходах, расходах, об имуществе и обязательствах имущественного характера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лиц, замещающих должности руководителей муниципальных казенных учреждений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Харьковского сельского поселения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 также их супругов и несовершеннолетних детей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 период с 1 января 202</w:t>
      </w:r>
      <w:r>
        <w:rPr>
          <w:rFonts w:eastAsia="Times New Roman" w:cs="Times New Roman" w:ascii="Times New Roman" w:hAnsi="Times New Roman"/>
          <w:b/>
          <w:color w:val="auto"/>
          <w:kern w:val="0"/>
          <w:sz w:val="26"/>
          <w:szCs w:val="26"/>
          <w:lang w:val="ru-RU" w:eastAsia="ru-RU" w:bidi="ar-SA"/>
        </w:rPr>
        <w:t>1</w:t>
      </w:r>
      <w:r>
        <w:rPr>
          <w:rFonts w:ascii="Times New Roman" w:hAnsi="Times New Roman"/>
          <w:b/>
          <w:sz w:val="26"/>
          <w:szCs w:val="26"/>
        </w:rPr>
        <w:t>года по 31 декабря 202</w:t>
      </w:r>
      <w:r>
        <w:rPr>
          <w:rFonts w:eastAsia="Times New Roman" w:cs="Times New Roman" w:ascii="Times New Roman" w:hAnsi="Times New Roman"/>
          <w:b/>
          <w:color w:val="auto"/>
          <w:kern w:val="0"/>
          <w:sz w:val="26"/>
          <w:szCs w:val="26"/>
          <w:lang w:val="ru-RU" w:eastAsia="ru-RU" w:bidi="ar-SA"/>
        </w:rPr>
        <w:t>1</w:t>
      </w:r>
      <w:r>
        <w:rPr>
          <w:rFonts w:ascii="Times New Roman" w:hAnsi="Times New Roman"/>
          <w:b/>
          <w:sz w:val="26"/>
          <w:szCs w:val="26"/>
        </w:rPr>
        <w:t>года,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размещаемые на официальном сайте органов местного самоуправления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Ровеньского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</w:r>
    </w:p>
    <w:tbl>
      <w:tblPr>
        <w:tblW w:w="15158" w:type="dxa"/>
        <w:jc w:val="left"/>
        <w:tblInd w:w="-72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3"/>
        <w:gridCol w:w="1418"/>
        <w:gridCol w:w="1358"/>
        <w:gridCol w:w="908"/>
        <w:gridCol w:w="1231"/>
        <w:gridCol w:w="848"/>
        <w:gridCol w:w="1183"/>
        <w:gridCol w:w="1087"/>
        <w:gridCol w:w="850"/>
        <w:gridCol w:w="1134"/>
        <w:gridCol w:w="1096"/>
        <w:gridCol w:w="1928"/>
        <w:gridCol w:w="1653"/>
      </w:tblGrid>
      <w:tr>
        <w:trPr/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42" w:right="-108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Normal"/>
              <w:spacing w:lineRule="auto" w:line="240" w:before="0" w:after="0"/>
              <w:ind w:left="-142" w:right="-108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3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Волкова Людмила Николаевна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Начальник МКУ «Харьковская АХС»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 для ведения ЛПХ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 для ведения ЛПХ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2000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Geely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МК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264671,68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header="0" w:top="885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67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0f2711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2d6f3b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0f27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d4c7b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4CDAE-78ED-4FC6-9FDD-44AE7258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LibreOffice/6.4.4.2$Windows_x86 LibreOffice_project/3d775be2011f3886db32dfd395a6a6d1ca2630ff</Application>
  <Pages>1</Pages>
  <Words>139</Words>
  <Characters>956</Characters>
  <CharactersWithSpaces>1051</CharactersWithSpaces>
  <Paragraphs>45</Paragraphs>
  <Company>Ya Blondinko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2020-05-14T05:38:00Z</dcterms:created>
  <dc:creator>Бессмельцева</dc:creator>
  <dc:description/>
  <dc:language>ru-RU</dc:language>
  <cp:lastModifiedBy/>
  <cp:lastPrinted>2018-05-11T07:37:00Z</cp:lastPrinted>
  <dcterms:modified xsi:type="dcterms:W3CDTF">2022-04-12T09:05:43Z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Ya Blondinko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